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EB73" w14:textId="77777777" w:rsidR="00D64A4D" w:rsidRPr="00D64A4D" w:rsidRDefault="00D64A4D" w:rsidP="00D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A4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Rowe Scientific Investigations </w:t>
      </w:r>
    </w:p>
    <w:p w14:paraId="18CB8720" w14:textId="77777777" w:rsidR="00D64A4D" w:rsidRPr="00D64A4D" w:rsidRDefault="00D64A4D" w:rsidP="00D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A4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Earth &amp; Environmental Science 11-12</w:t>
      </w:r>
    </w:p>
    <w:p w14:paraId="530BA347" w14:textId="77777777" w:rsidR="00D64A4D" w:rsidRPr="00D64A4D" w:rsidRDefault="00D64A4D" w:rsidP="00D6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81183DA" w14:textId="77777777" w:rsidR="00D64A4D" w:rsidRPr="00D64A4D" w:rsidRDefault="00D64A4D" w:rsidP="00D6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A4D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2nd: </w:t>
      </w:r>
      <w:proofErr w:type="spellStart"/>
      <w:r w:rsidRPr="00D64A4D">
        <w:rPr>
          <w:rFonts w:ascii="Calibri" w:eastAsia="Times New Roman" w:hAnsi="Calibri" w:cs="Calibri"/>
          <w:b/>
          <w:bCs/>
          <w:color w:val="000000"/>
          <w:lang w:eastAsia="en-AU"/>
        </w:rPr>
        <w:t>Macinley</w:t>
      </w:r>
      <w:proofErr w:type="spellEnd"/>
      <w:r w:rsidRPr="00D64A4D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 </w:t>
      </w:r>
      <w:proofErr w:type="spellStart"/>
      <w:r w:rsidRPr="00D64A4D">
        <w:rPr>
          <w:rFonts w:ascii="Calibri" w:eastAsia="Times New Roman" w:hAnsi="Calibri" w:cs="Calibri"/>
          <w:b/>
          <w:bCs/>
          <w:color w:val="000000"/>
          <w:lang w:eastAsia="en-AU"/>
        </w:rPr>
        <w:t>Butson</w:t>
      </w:r>
      <w:proofErr w:type="spellEnd"/>
      <w:r w:rsidRPr="00D64A4D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, The Illawarra Grammar School, The </w:t>
      </w:r>
      <w:r w:rsidRPr="00D64A4D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SODIS Sticker</w:t>
      </w:r>
    </w:p>
    <w:p w14:paraId="12FC21F5" w14:textId="77777777" w:rsidR="00D64A4D" w:rsidRPr="00D64A4D" w:rsidRDefault="00D64A4D" w:rsidP="00D6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A4D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 xml:space="preserve"> </w:t>
      </w:r>
    </w:p>
    <w:p w14:paraId="6DAF6CB9" w14:textId="77777777" w:rsidR="00D64A4D" w:rsidRPr="00D64A4D" w:rsidRDefault="00D64A4D" w:rsidP="00D64A4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A4D">
        <w:rPr>
          <w:rFonts w:ascii="Calibri" w:eastAsia="Times New Roman" w:hAnsi="Calibri" w:cs="Calibri"/>
          <w:color w:val="000000"/>
          <w:lang w:eastAsia="en-AU"/>
        </w:rPr>
        <w:t xml:space="preserve">A new novel and innovative ultraviolet radiation sticker was developed by </w:t>
      </w:r>
      <w:proofErr w:type="spellStart"/>
      <w:r w:rsidRPr="00D64A4D">
        <w:rPr>
          <w:rFonts w:ascii="Calibri" w:eastAsia="Times New Roman" w:hAnsi="Calibri" w:cs="Calibri"/>
          <w:color w:val="000000"/>
          <w:lang w:eastAsia="en-AU"/>
        </w:rPr>
        <w:t>Macinley</w:t>
      </w:r>
      <w:proofErr w:type="spellEnd"/>
      <w:r w:rsidRPr="00D64A4D">
        <w:rPr>
          <w:rFonts w:ascii="Calibri" w:eastAsia="Times New Roman" w:hAnsi="Calibri" w:cs="Calibri"/>
          <w:color w:val="000000"/>
          <w:lang w:eastAsia="en-AU"/>
        </w:rPr>
        <w:t xml:space="preserve"> to accurately measure large solar UV exposures for Solar Disinfection of water. The SODIS sticker is capable of accurately measuring the solar UV exposure required to sanitise drinking water </w:t>
      </w:r>
      <w:proofErr w:type="gramStart"/>
      <w:r w:rsidRPr="00D64A4D">
        <w:rPr>
          <w:rFonts w:ascii="Calibri" w:eastAsia="Times New Roman" w:hAnsi="Calibri" w:cs="Calibri"/>
          <w:color w:val="000000"/>
          <w:lang w:eastAsia="en-AU"/>
        </w:rPr>
        <w:t>through the use of</w:t>
      </w:r>
      <w:proofErr w:type="gramEnd"/>
      <w:r w:rsidRPr="00D64A4D">
        <w:rPr>
          <w:rFonts w:ascii="Calibri" w:eastAsia="Times New Roman" w:hAnsi="Calibri" w:cs="Calibri"/>
          <w:color w:val="000000"/>
          <w:lang w:eastAsia="en-AU"/>
        </w:rPr>
        <w:t xml:space="preserve"> 2 innovative products built together. A high accuracy transparent, UV sensitive film coupled with a partially UV blocking filter was used to construct the SODIS Sticker</w:t>
      </w:r>
    </w:p>
    <w:p w14:paraId="2FEDA815" w14:textId="77777777" w:rsidR="001B70E3" w:rsidRPr="002C7A52" w:rsidRDefault="001B70E3" w:rsidP="002C7A52">
      <w:bookmarkStart w:id="0" w:name="_GoBack"/>
      <w:bookmarkEnd w:id="0"/>
    </w:p>
    <w:sectPr w:rsidR="001B70E3" w:rsidRPr="002C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109"/>
    <w:multiLevelType w:val="multilevel"/>
    <w:tmpl w:val="CBD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65584"/>
    <w:multiLevelType w:val="multilevel"/>
    <w:tmpl w:val="CE4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32564"/>
    <w:multiLevelType w:val="multilevel"/>
    <w:tmpl w:val="3B3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160E9"/>
    <w:multiLevelType w:val="multilevel"/>
    <w:tmpl w:val="3BF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4314F"/>
    <w:multiLevelType w:val="multilevel"/>
    <w:tmpl w:val="DAB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A0D"/>
    <w:multiLevelType w:val="multilevel"/>
    <w:tmpl w:val="F2C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A4458"/>
    <w:multiLevelType w:val="multilevel"/>
    <w:tmpl w:val="61B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E4077"/>
    <w:multiLevelType w:val="multilevel"/>
    <w:tmpl w:val="984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97764"/>
    <w:multiLevelType w:val="multilevel"/>
    <w:tmpl w:val="F43A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A5"/>
    <w:rsid w:val="00082308"/>
    <w:rsid w:val="00096D1A"/>
    <w:rsid w:val="001407D7"/>
    <w:rsid w:val="00190A07"/>
    <w:rsid w:val="001B70E3"/>
    <w:rsid w:val="001C21F9"/>
    <w:rsid w:val="00213BCF"/>
    <w:rsid w:val="002C7A52"/>
    <w:rsid w:val="003D49BF"/>
    <w:rsid w:val="00604D27"/>
    <w:rsid w:val="00654223"/>
    <w:rsid w:val="006F3099"/>
    <w:rsid w:val="007B5D19"/>
    <w:rsid w:val="007C6A26"/>
    <w:rsid w:val="0089431F"/>
    <w:rsid w:val="00B01CEA"/>
    <w:rsid w:val="00B0213F"/>
    <w:rsid w:val="00B04407"/>
    <w:rsid w:val="00B04CA7"/>
    <w:rsid w:val="00B134A5"/>
    <w:rsid w:val="00B1436E"/>
    <w:rsid w:val="00B24F85"/>
    <w:rsid w:val="00C75801"/>
    <w:rsid w:val="00C9024A"/>
    <w:rsid w:val="00D64A4D"/>
    <w:rsid w:val="00DB50AF"/>
    <w:rsid w:val="00E75621"/>
    <w:rsid w:val="00EA2F23"/>
    <w:rsid w:val="00F25272"/>
    <w:rsid w:val="00F64B39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E0DE"/>
  <w15:chartTrackingRefBased/>
  <w15:docId w15:val="{016DF7D0-2078-40D8-93DD-D9917E4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90A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A0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A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2</cp:revision>
  <dcterms:created xsi:type="dcterms:W3CDTF">2019-01-15T11:17:00Z</dcterms:created>
  <dcterms:modified xsi:type="dcterms:W3CDTF">2019-01-15T11:17:00Z</dcterms:modified>
</cp:coreProperties>
</file>