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15DAE" w14:textId="77777777" w:rsidR="00450D53" w:rsidRPr="00450D53" w:rsidRDefault="00450D53" w:rsidP="00450D5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450D5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AARNet</w:t>
      </w:r>
      <w:proofErr w:type="spellEnd"/>
      <w:r w:rsidRPr="00450D5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Communications Award</w:t>
      </w:r>
    </w:p>
    <w:p w14:paraId="3C03B11B" w14:textId="77777777" w:rsidR="00450D53" w:rsidRPr="00450D53" w:rsidRDefault="00450D53" w:rsidP="00450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0D5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AU"/>
        </w:rPr>
        <w:t xml:space="preserve">For best use of electronic communications in </w:t>
      </w:r>
      <w:r w:rsidRPr="00450D5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AU"/>
        </w:rPr>
        <w:t>Working Mathematically</w:t>
      </w:r>
      <w:r w:rsidRPr="00450D5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AU"/>
        </w:rPr>
        <w:t xml:space="preserve"> </w:t>
      </w:r>
    </w:p>
    <w:p w14:paraId="74AE2AED" w14:textId="77777777" w:rsidR="00450D53" w:rsidRPr="00450D53" w:rsidRDefault="00450D53" w:rsidP="0045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BF33EDA" w14:textId="77777777" w:rsidR="00450D53" w:rsidRPr="00450D53" w:rsidRDefault="00450D53" w:rsidP="00450D5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0D53">
        <w:rPr>
          <w:rFonts w:ascii="Calibri" w:eastAsia="Times New Roman" w:hAnsi="Calibri" w:cs="Calibri"/>
          <w:b/>
          <w:bCs/>
          <w:color w:val="000000"/>
          <w:lang w:eastAsia="en-AU"/>
        </w:rPr>
        <w:t xml:space="preserve">Secondary: </w:t>
      </w:r>
      <w:proofErr w:type="spellStart"/>
      <w:r w:rsidRPr="00450D53">
        <w:rPr>
          <w:rFonts w:ascii="Calibri" w:eastAsia="Times New Roman" w:hAnsi="Calibri" w:cs="Calibri"/>
          <w:b/>
          <w:bCs/>
          <w:color w:val="000000"/>
          <w:lang w:eastAsia="en-AU"/>
        </w:rPr>
        <w:t>Callum</w:t>
      </w:r>
      <w:proofErr w:type="spellEnd"/>
      <w:r w:rsidRPr="00450D53">
        <w:rPr>
          <w:rFonts w:ascii="Calibri" w:eastAsia="Times New Roman" w:hAnsi="Calibri" w:cs="Calibri"/>
          <w:b/>
          <w:bCs/>
          <w:color w:val="000000"/>
          <w:lang w:eastAsia="en-AU"/>
        </w:rPr>
        <w:t xml:space="preserve"> </w:t>
      </w:r>
      <w:proofErr w:type="spellStart"/>
      <w:r w:rsidRPr="00450D53">
        <w:rPr>
          <w:rFonts w:ascii="Calibri" w:eastAsia="Times New Roman" w:hAnsi="Calibri" w:cs="Calibri"/>
          <w:b/>
          <w:bCs/>
          <w:color w:val="000000"/>
          <w:lang w:eastAsia="en-AU"/>
        </w:rPr>
        <w:t>Predavec</w:t>
      </w:r>
      <w:proofErr w:type="spellEnd"/>
      <w:r w:rsidRPr="00450D53">
        <w:rPr>
          <w:rFonts w:ascii="Calibri" w:eastAsia="Times New Roman" w:hAnsi="Calibri" w:cs="Calibri"/>
          <w:b/>
          <w:bCs/>
          <w:color w:val="000000"/>
          <w:lang w:eastAsia="en-AU"/>
        </w:rPr>
        <w:t xml:space="preserve">, Mosman High School, </w:t>
      </w:r>
      <w:r w:rsidRPr="00450D53">
        <w:rPr>
          <w:rFonts w:ascii="Calibri" w:eastAsia="Times New Roman" w:hAnsi="Calibri" w:cs="Calibri"/>
          <w:b/>
          <w:bCs/>
          <w:i/>
          <w:iCs/>
          <w:color w:val="000000"/>
          <w:lang w:eastAsia="en-AU"/>
        </w:rPr>
        <w:t>Planetary Transfer Calculator</w:t>
      </w:r>
      <w:r w:rsidRPr="00450D53">
        <w:rPr>
          <w:rFonts w:ascii="Calibri" w:eastAsia="Times New Roman" w:hAnsi="Calibri" w:cs="Calibri"/>
          <w:b/>
          <w:bCs/>
          <w:color w:val="000000"/>
          <w:lang w:eastAsia="en-AU"/>
        </w:rPr>
        <w:t xml:space="preserve"> </w:t>
      </w:r>
    </w:p>
    <w:p w14:paraId="2DBEF9CD" w14:textId="77777777" w:rsidR="00450D53" w:rsidRPr="00450D53" w:rsidRDefault="00450D53" w:rsidP="00450D5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450D53">
        <w:rPr>
          <w:rFonts w:ascii="Calibri" w:eastAsia="Times New Roman" w:hAnsi="Calibri" w:cs="Calibri"/>
          <w:color w:val="000000"/>
          <w:lang w:eastAsia="en-AU"/>
        </w:rPr>
        <w:t>Callum</w:t>
      </w:r>
      <w:proofErr w:type="spellEnd"/>
      <w:r w:rsidRPr="00450D53">
        <w:rPr>
          <w:rFonts w:ascii="Calibri" w:eastAsia="Times New Roman" w:hAnsi="Calibri" w:cs="Calibri"/>
          <w:color w:val="000000"/>
          <w:lang w:eastAsia="en-AU"/>
        </w:rPr>
        <w:t xml:space="preserve"> created the Planetary Transfer Calculator to allow people without access to specialist software the opportunity to calculate and visualise the trajectories that would be required for a spacecraft to move between planets. The web-based, graphical interface makes it simple to use.</w:t>
      </w:r>
    </w:p>
    <w:p w14:paraId="1DC05B8A" w14:textId="67DDE12E" w:rsidR="001B70E3" w:rsidRPr="00450D53" w:rsidRDefault="001B70E3" w:rsidP="00450D53">
      <w:bookmarkStart w:id="0" w:name="_GoBack"/>
      <w:bookmarkEnd w:id="0"/>
    </w:p>
    <w:sectPr w:rsidR="001B70E3" w:rsidRPr="00450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109"/>
    <w:multiLevelType w:val="multilevel"/>
    <w:tmpl w:val="CBD2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65584"/>
    <w:multiLevelType w:val="multilevel"/>
    <w:tmpl w:val="CE4C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32564"/>
    <w:multiLevelType w:val="multilevel"/>
    <w:tmpl w:val="3B34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160E9"/>
    <w:multiLevelType w:val="multilevel"/>
    <w:tmpl w:val="3BF4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4314F"/>
    <w:multiLevelType w:val="multilevel"/>
    <w:tmpl w:val="DABE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52A0D"/>
    <w:multiLevelType w:val="multilevel"/>
    <w:tmpl w:val="F2C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A4458"/>
    <w:multiLevelType w:val="multilevel"/>
    <w:tmpl w:val="61B2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6E4077"/>
    <w:multiLevelType w:val="multilevel"/>
    <w:tmpl w:val="984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797764"/>
    <w:multiLevelType w:val="multilevel"/>
    <w:tmpl w:val="F43A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A5"/>
    <w:rsid w:val="00082308"/>
    <w:rsid w:val="00096D1A"/>
    <w:rsid w:val="001407D7"/>
    <w:rsid w:val="00190A07"/>
    <w:rsid w:val="001B70E3"/>
    <w:rsid w:val="001C21F9"/>
    <w:rsid w:val="00213BCF"/>
    <w:rsid w:val="002C7A52"/>
    <w:rsid w:val="00300613"/>
    <w:rsid w:val="003446AE"/>
    <w:rsid w:val="00383FD2"/>
    <w:rsid w:val="003D49BF"/>
    <w:rsid w:val="00450D53"/>
    <w:rsid w:val="004A51EB"/>
    <w:rsid w:val="004B0C8A"/>
    <w:rsid w:val="004B6847"/>
    <w:rsid w:val="00604D27"/>
    <w:rsid w:val="00621FDB"/>
    <w:rsid w:val="00654223"/>
    <w:rsid w:val="006F3099"/>
    <w:rsid w:val="007B5D19"/>
    <w:rsid w:val="007C6A26"/>
    <w:rsid w:val="0089431F"/>
    <w:rsid w:val="00AD26C1"/>
    <w:rsid w:val="00B01CEA"/>
    <w:rsid w:val="00B0213F"/>
    <w:rsid w:val="00B04407"/>
    <w:rsid w:val="00B04CA7"/>
    <w:rsid w:val="00B134A5"/>
    <w:rsid w:val="00B1436E"/>
    <w:rsid w:val="00B24F85"/>
    <w:rsid w:val="00B57085"/>
    <w:rsid w:val="00C75801"/>
    <w:rsid w:val="00C9024A"/>
    <w:rsid w:val="00CB310B"/>
    <w:rsid w:val="00D64A4D"/>
    <w:rsid w:val="00DB50AF"/>
    <w:rsid w:val="00E75621"/>
    <w:rsid w:val="00EA2F23"/>
    <w:rsid w:val="00F25272"/>
    <w:rsid w:val="00F64B39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E0DE"/>
  <w15:chartTrackingRefBased/>
  <w15:docId w15:val="{016DF7D0-2078-40D8-93DD-D9917E40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90A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0A0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A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</dc:creator>
  <cp:keywords/>
  <dc:description/>
  <cp:lastModifiedBy>SMG</cp:lastModifiedBy>
  <cp:revision>2</cp:revision>
  <dcterms:created xsi:type="dcterms:W3CDTF">2019-01-15T14:25:00Z</dcterms:created>
  <dcterms:modified xsi:type="dcterms:W3CDTF">2019-01-15T14:25:00Z</dcterms:modified>
</cp:coreProperties>
</file>